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3" w:rsidRDefault="00531C13">
      <w:proofErr w:type="spellStart"/>
      <w:r w:rsidRPr="00531C13">
        <w:rPr>
          <w:b/>
          <w:sz w:val="28"/>
          <w:szCs w:val="28"/>
        </w:rPr>
        <w:t>Прайс</w:t>
      </w:r>
      <w:proofErr w:type="spellEnd"/>
      <w:r w:rsidRPr="00531C13">
        <w:rPr>
          <w:b/>
          <w:sz w:val="28"/>
          <w:szCs w:val="28"/>
        </w:rPr>
        <w:t xml:space="preserve"> на проживание б/о «</w:t>
      </w:r>
      <w:proofErr w:type="spellStart"/>
      <w:r w:rsidR="005123B1">
        <w:rPr>
          <w:b/>
          <w:sz w:val="28"/>
          <w:szCs w:val="28"/>
        </w:rPr>
        <w:t>Ак-Туру</w:t>
      </w:r>
      <w:proofErr w:type="spellEnd"/>
      <w:r w:rsidR="005123B1">
        <w:rPr>
          <w:b/>
          <w:sz w:val="28"/>
          <w:szCs w:val="28"/>
        </w:rPr>
        <w:t>»,</w:t>
      </w:r>
      <w:r w:rsidRPr="00531C13">
        <w:rPr>
          <w:b/>
          <w:sz w:val="28"/>
          <w:szCs w:val="28"/>
        </w:rPr>
        <w:t xml:space="preserve"> 2020г</w:t>
      </w:r>
      <w:r>
        <w:t>.</w:t>
      </w:r>
    </w:p>
    <w:tbl>
      <w:tblPr>
        <w:tblW w:w="0" w:type="auto"/>
        <w:tblBorders>
          <w:top w:val="single" w:sz="6" w:space="0" w:color="036CFE"/>
          <w:left w:val="single" w:sz="6" w:space="0" w:color="036CFE"/>
          <w:bottom w:val="single" w:sz="6" w:space="0" w:color="036CFE"/>
          <w:right w:val="single" w:sz="6" w:space="0" w:color="036CF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2"/>
        <w:gridCol w:w="515"/>
        <w:gridCol w:w="725"/>
        <w:gridCol w:w="1051"/>
        <w:gridCol w:w="1051"/>
        <w:gridCol w:w="775"/>
        <w:gridCol w:w="907"/>
        <w:gridCol w:w="1134"/>
        <w:gridCol w:w="861"/>
        <w:gridCol w:w="735"/>
        <w:gridCol w:w="574"/>
      </w:tblGrid>
      <w:tr w:rsidR="005123B1" w:rsidRPr="005123B1" w:rsidTr="005123B1">
        <w:trPr>
          <w:gridAfter w:val="10"/>
        </w:trPr>
        <w:tc>
          <w:tcPr>
            <w:tcW w:w="0" w:type="auto"/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gridSpan w:val="2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Заезд, дней</w:t>
            </w:r>
          </w:p>
        </w:tc>
        <w:tc>
          <w:tcPr>
            <w:tcW w:w="0" w:type="auto"/>
            <w:gridSpan w:val="2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0" w:type="auto"/>
            <w:gridSpan w:val="5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</w:t>
            </w:r>
            <w:proofErr w:type="spellEnd"/>
          </w:p>
        </w:tc>
      </w:tr>
      <w:tr w:rsidR="005123B1" w:rsidRPr="005123B1" w:rsidTr="005123B1"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</w:t>
            </w:r>
            <w:proofErr w:type="spell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 заезд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ПБ</w:t>
            </w: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Полублагоустроенный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1-комнатный номер в летнем корпусе. 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номере: две 1,5-спальные кровати, тумбы, столик, чайник, ТВ, мини-холодильник, вешалка.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Туалетная комната: WC, раковина. Душ - на 2 номера. Доп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есто - за счет 1,5-спальной кровати. Площадь - 16 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 1-комнатный в зимнем корпусе. 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номере: 2-спальная (всего 2 номера)/ две 1-спальные кровати (всего 6 номеров), шкаф, столик, тумбы, ТВ, холодильник, сейф.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Туалетная комната: WC, раковина, душевая кабина. Доп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есто - за счет 1,5-спальной кровати или раскладушка. Площадь - 16 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10.05.2020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Эконом 1-комнатный в летнем корпусе. В номере: 1-спальная и 1,5-спальная кровати, тумбы, мини-холодильник, вешалка. Туалетная комната: WC, раковина (холодная вода). Душ - на этаже. Доп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есто - за счет 1,5-спальной кровати. Площадь - 12 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Э+</w:t>
            </w: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Эконом+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1-комнатный в летнем корпусе. 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номере: 2-спальная кровать (всего 3 номера)/ 1-спальная и 1,5-спальная кровати (всего 5 номеров), тумбы, столик, мини-холодильник, вешалка.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Туалетная комната: WC, раковина (холодная вода). Душ - на этаже. Доп</w:t>
            </w:r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есто - за счет 1,5-</w:t>
            </w: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спальной кровати или раскладушка. Площадь - 16 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23B1" w:rsidRPr="005123B1" w:rsidTr="005123B1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3B1" w:rsidRPr="005123B1" w:rsidRDefault="005123B1" w:rsidP="005123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23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hideMark/>
          </w:tcPr>
          <w:p w:rsidR="005123B1" w:rsidRPr="005123B1" w:rsidRDefault="005123B1" w:rsidP="0051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3B1" w:rsidRDefault="005123B1"/>
    <w:p w:rsidR="00531C13" w:rsidRDefault="00531C13"/>
    <w:sectPr w:rsidR="00531C13" w:rsidSect="00531C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C13"/>
    <w:rsid w:val="005123B1"/>
    <w:rsid w:val="00531C13"/>
    <w:rsid w:val="00561280"/>
    <w:rsid w:val="00D2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2020-04-17T09:21:00Z</dcterms:created>
  <dcterms:modified xsi:type="dcterms:W3CDTF">2020-04-17T09:21:00Z</dcterms:modified>
</cp:coreProperties>
</file>